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6C" w:rsidRPr="009003A9" w:rsidRDefault="0059716C" w:rsidP="0059716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003A9">
        <w:rPr>
          <w:rFonts w:ascii="Times New Roman" w:hAnsi="Times New Roman" w:cs="Times New Roman"/>
          <w:b/>
          <w:sz w:val="28"/>
          <w:szCs w:val="28"/>
          <w:lang w:val="tt-RU"/>
        </w:rPr>
        <w:t>8А-родная(татарская) литература -13.04.2020</w:t>
      </w:r>
    </w:p>
    <w:p w:rsidR="0059716C" w:rsidRPr="009003A9" w:rsidRDefault="0059716C" w:rsidP="005971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526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Тема: </w:t>
      </w:r>
      <w:r w:rsidRPr="009003A9">
        <w:rPr>
          <w:rFonts w:ascii="Times New Roman" w:eastAsia="Calibri" w:hAnsi="Times New Roman" w:cs="Times New Roman"/>
          <w:sz w:val="28"/>
          <w:szCs w:val="28"/>
          <w:lang w:val="tt-RU"/>
        </w:rPr>
        <w:t>М.Вәлиев “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Болын</w:t>
      </w:r>
      <w:r w:rsidRPr="009003A9">
        <w:rPr>
          <w:rFonts w:ascii="Times New Roman" w:eastAsia="Calibri" w:hAnsi="Times New Roman" w:cs="Times New Roman"/>
          <w:sz w:val="28"/>
          <w:szCs w:val="28"/>
          <w:lang w:val="tt-RU"/>
        </w:rPr>
        <w:t>” шигыре. Р.Зәйдулла “Карап торам Казаныма” шигыре.</w:t>
      </w:r>
    </w:p>
    <w:p w:rsidR="0059716C" w:rsidRPr="00634526" w:rsidRDefault="0059716C" w:rsidP="0059716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634526">
        <w:rPr>
          <w:rFonts w:ascii="Times New Roman" w:eastAsia="Calibri" w:hAnsi="Times New Roman" w:cs="Times New Roman"/>
          <w:b/>
          <w:sz w:val="28"/>
          <w:szCs w:val="28"/>
          <w:lang w:val="tt-RU"/>
        </w:rPr>
        <w:tab/>
        <w:t>Биремнәрне игътибар белән укырга! Дәфтәрдә число, тема күренеп торсын!!!</w:t>
      </w:r>
    </w:p>
    <w:p w:rsidR="0059716C" w:rsidRPr="00634526" w:rsidRDefault="0059716C" w:rsidP="0059716C">
      <w:pPr>
        <w:spacing w:after="200" w:line="276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Укырга һәм анализларга : бирелгән шагыйрьләрнең ике шигыре. Шагыйрьләрнең кыскача биографиясе һәм иҗаты турында укып танышырга. Шигырьләрне укырга.</w:t>
      </w:r>
    </w:p>
    <w:p w:rsidR="0059716C" w:rsidRPr="00634526" w:rsidRDefault="0059716C" w:rsidP="0059716C">
      <w:pPr>
        <w:spacing w:after="200" w:line="276" w:lineRule="auto"/>
        <w:rPr>
          <w:rFonts w:ascii="Calibri" w:eastAsia="Calibri" w:hAnsi="Calibri" w:cs="Times New Roman"/>
          <w:lang w:val="tt-RU"/>
        </w:rPr>
      </w:pPr>
      <w:r w:rsidRPr="0063452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F06A56" wp14:editId="762C58DB">
            <wp:extent cx="4572000" cy="342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6C" w:rsidRPr="00634526" w:rsidRDefault="0059716C" w:rsidP="0059716C">
      <w:pPr>
        <w:spacing w:after="200" w:line="240" w:lineRule="auto"/>
        <w:ind w:left="1416" w:firstLine="708"/>
        <w:rPr>
          <w:rFonts w:ascii="Times New Roman" w:eastAsia="Calibri" w:hAnsi="Times New Roman" w:cs="Times New Roman"/>
          <w:b/>
          <w:lang w:val="tt-RU"/>
        </w:rPr>
      </w:pPr>
      <w:r w:rsidRPr="00634526">
        <w:rPr>
          <w:rFonts w:ascii="Times New Roman" w:eastAsia="Calibri" w:hAnsi="Times New Roman" w:cs="Times New Roman"/>
          <w:b/>
          <w:lang w:val="tt-RU"/>
        </w:rPr>
        <w:t>Карап торам Казаныма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Карап торам Казаныма                                      Дастаннарны барлый-барлый, менә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Сөембикә манарасыннан...                                Легендага кереп барам сыман!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Үткәннәрем белән мин үзем дә                         Хыялларым кебек ап-ак җилкән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Легендага кереп барам сыман.                         Сәлам юллый  Вакыт дәрьясыннан.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Ә Казанда яз патшалык итә!..                           Язгы шатлык күңелемдә минем!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Җиңә алмас кебек аны берни...                         Язгы шатлык тамырымда ага!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 xml:space="preserve">Ямь-яшел ут чолгап алган җирне,                    Чәчәк исен алып килә җилләр, - 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Яшел ялкын, ярсып, күккә үрли.                       Илаһилык иңә манарага.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 xml:space="preserve">...Карап торам.                                                    Әмма җилләр гайрәтләнә һаман, - 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Казан, Кояш һәм Яз.                                          Өзгәләрләр кебек шушы өнне.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lastRenderedPageBreak/>
        <w:t>Яшел ялкын ярсып уйный илдә.                      ...Еракларда ялгыз моңсу җилкән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Минем буген шушы манарадан:                      Офыкларга сеңеп бара инде.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“Бәхет!” – диеп кычкырасым килә.</w:t>
      </w:r>
    </w:p>
    <w:p w:rsidR="0059716C" w:rsidRPr="00634526" w:rsidRDefault="0059716C" w:rsidP="0059716C">
      <w:pPr>
        <w:spacing w:after="200" w:line="240" w:lineRule="auto"/>
        <w:ind w:firstLine="360"/>
        <w:rPr>
          <w:rFonts w:ascii="Times New Roman" w:eastAsia="Calibri" w:hAnsi="Times New Roman" w:cs="Times New Roman"/>
          <w:b/>
          <w:lang w:val="tt-RU"/>
        </w:rPr>
      </w:pPr>
      <w:r w:rsidRPr="00634526">
        <w:rPr>
          <w:rFonts w:ascii="Times New Roman" w:eastAsia="Calibri" w:hAnsi="Times New Roman" w:cs="Times New Roman"/>
          <w:b/>
          <w:lang w:val="tt-RU"/>
        </w:rPr>
        <w:t>Сораулар:</w:t>
      </w:r>
    </w:p>
    <w:p w:rsidR="0059716C" w:rsidRPr="00634526" w:rsidRDefault="0059716C" w:rsidP="0059716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Лирик герой Казан шәһәрен кайдан күзәтә?</w:t>
      </w:r>
    </w:p>
    <w:p w:rsidR="0059716C" w:rsidRPr="00634526" w:rsidRDefault="0059716C" w:rsidP="0059716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 xml:space="preserve">Лирик герой ни өчен “бәхет” дип кычкырырга уйлый? Ул үзен бәхетле саныймы? (Шушы сорауга барлык укучылар да дәфтәрдә җавап язалар ,  җурналда 1, 2, 3, 4, 5,6,7,8,9,10 нчы номерда урнашкан кешеләр җавапларын минем почтага сала ) </w:t>
      </w:r>
      <w:r w:rsidRPr="00634526">
        <w:rPr>
          <w:rFonts w:ascii="Times New Roman" w:eastAsia="Calibri" w:hAnsi="Times New Roman" w:cs="Times New Roman"/>
          <w:b/>
          <w:lang w:val="tt-RU"/>
        </w:rPr>
        <w:t>(svetaatnya@mail.ru)</w:t>
      </w:r>
    </w:p>
    <w:p w:rsidR="0059716C" w:rsidRDefault="0059716C" w:rsidP="0059716C">
      <w:pPr>
        <w:spacing w:after="200" w:line="240" w:lineRule="auto"/>
        <w:jc w:val="both"/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</w:pPr>
    </w:p>
    <w:p w:rsidR="0059716C" w:rsidRDefault="0059716C" w:rsidP="0059716C">
      <w:pPr>
        <w:spacing w:after="200" w:line="240" w:lineRule="auto"/>
        <w:jc w:val="both"/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</w:pPr>
    </w:p>
    <w:p w:rsidR="0059716C" w:rsidRPr="00634526" w:rsidRDefault="0059716C" w:rsidP="0059716C">
      <w:pPr>
        <w:spacing w:after="200" w:line="240" w:lineRule="auto"/>
        <w:jc w:val="both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Мөдәррис Харис улы Вәлиев </w:t>
      </w:r>
      <w:hyperlink r:id="rId6" w:tooltip="1953 ел" w:history="1">
        <w:r w:rsidRPr="00634526">
          <w:rPr>
            <w:rFonts w:ascii="Times New Roman" w:eastAsia="Calibri" w:hAnsi="Times New Roman" w:cs="Times New Roman"/>
            <w:color w:val="0B0080"/>
            <w:u w:val="single"/>
            <w:shd w:val="clear" w:color="auto" w:fill="FFFFFF"/>
            <w:lang w:val="tt-RU"/>
          </w:rPr>
          <w:t>1953 елның</w:t>
        </w:r>
      </w:hyperlink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 </w:t>
      </w:r>
      <w:hyperlink r:id="rId7" w:tooltip="30 май" w:history="1">
        <w:r w:rsidRPr="00634526">
          <w:rPr>
            <w:rFonts w:ascii="Times New Roman" w:eastAsia="Calibri" w:hAnsi="Times New Roman" w:cs="Times New Roman"/>
            <w:color w:val="0B0080"/>
            <w:u w:val="single"/>
            <w:shd w:val="clear" w:color="auto" w:fill="FFFFFF"/>
            <w:lang w:val="tt-RU"/>
          </w:rPr>
          <w:t>30 маенда</w:t>
        </w:r>
      </w:hyperlink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 Татарстанның </w:t>
      </w:r>
      <w:hyperlink r:id="rId8" w:tooltip="Әлки районы" w:history="1">
        <w:r w:rsidRPr="00634526">
          <w:rPr>
            <w:rFonts w:ascii="Times New Roman" w:eastAsia="Calibri" w:hAnsi="Times New Roman" w:cs="Times New Roman"/>
            <w:color w:val="0B0080"/>
            <w:u w:val="single"/>
            <w:shd w:val="clear" w:color="auto" w:fill="FFFFFF"/>
            <w:lang w:val="tt-RU"/>
          </w:rPr>
          <w:t>Әлки районы</w:t>
        </w:r>
      </w:hyperlink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 </w:t>
      </w:r>
      <w:hyperlink r:id="rId9" w:tooltip="Яңа Камка" w:history="1">
        <w:r w:rsidRPr="00634526">
          <w:rPr>
            <w:rFonts w:ascii="Times New Roman" w:eastAsia="Calibri" w:hAnsi="Times New Roman" w:cs="Times New Roman"/>
            <w:color w:val="0B0080"/>
            <w:u w:val="single"/>
            <w:shd w:val="clear" w:color="auto" w:fill="FFFFFF"/>
            <w:lang w:val="tt-RU"/>
          </w:rPr>
          <w:t>Яңа Камка</w:t>
        </w:r>
      </w:hyperlink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 (Мәүләшә) авылында дөньяга килә. Егерме сигез яшьлек әтисе, сугышта алган яралары ачылып, 1953 елда вафат булганнан соң, Мөдәррис ике айлык сабый чагыннан шул ук районның </w:t>
      </w:r>
      <w:hyperlink r:id="rId10" w:tooltip="Татар Мулласы (бит барлыкта юк)" w:history="1">
        <w:r w:rsidRPr="00634526">
          <w:rPr>
            <w:rFonts w:ascii="Times New Roman" w:eastAsia="Calibri" w:hAnsi="Times New Roman" w:cs="Times New Roman"/>
            <w:color w:val="A55858"/>
            <w:u w:val="single"/>
            <w:shd w:val="clear" w:color="auto" w:fill="FFFFFF"/>
            <w:lang w:val="tt-RU"/>
          </w:rPr>
          <w:t>Татар Мулласы</w:t>
        </w:r>
      </w:hyperlink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 авылында яшәүче, әнисе Фәрдия ханым ягыннан бабасы Мәгыйз (Габделмәгыйз) Маннапов гаиләсендә тәрбияләнеп үсә. Шунда башлангыч, аннары күрше </w:t>
      </w:r>
      <w:hyperlink r:id="rId11" w:tooltip="Алпар" w:history="1">
        <w:r w:rsidRPr="00634526">
          <w:rPr>
            <w:rFonts w:ascii="Times New Roman" w:eastAsia="Calibri" w:hAnsi="Times New Roman" w:cs="Times New Roman"/>
            <w:color w:val="0B0080"/>
            <w:u w:val="single"/>
            <w:shd w:val="clear" w:color="auto" w:fill="FFFFFF"/>
            <w:lang w:val="tt-RU"/>
          </w:rPr>
          <w:t>Алпар</w:t>
        </w:r>
      </w:hyperlink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 авылы мәктәбендә урта белем ала.</w:t>
      </w:r>
      <w:r w:rsidRPr="00634526">
        <w:rPr>
          <w:rFonts w:ascii="Arial" w:eastAsia="Calibri" w:hAnsi="Arial" w:cs="Arial"/>
          <w:color w:val="222222"/>
          <w:sz w:val="21"/>
          <w:szCs w:val="21"/>
          <w:shd w:val="clear" w:color="auto" w:fill="FFFFFF"/>
          <w:lang w:val="tt-RU"/>
        </w:rPr>
        <w:t xml:space="preserve"> </w:t>
      </w:r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1971–1976 елларда </w:t>
      </w:r>
      <w:hyperlink r:id="rId12" w:tooltip="Казан дәүләт университеты" w:history="1">
        <w:r w:rsidRPr="00634526">
          <w:rPr>
            <w:rFonts w:ascii="Times New Roman" w:eastAsia="Calibri" w:hAnsi="Times New Roman" w:cs="Times New Roman"/>
            <w:color w:val="0B0080"/>
            <w:u w:val="single"/>
            <w:shd w:val="clear" w:color="auto" w:fill="FFFFFF"/>
            <w:lang w:val="tt-RU"/>
          </w:rPr>
          <w:t>Казан дәүләт университетының</w:t>
        </w:r>
      </w:hyperlink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 татар теле һәм әдәбияты бүлегендә укый. Башлангыч мәктәптә укыганда ук шигырьләр язган һәм республика яшьләр-балалар матбугатында исеме күренә башлаган Мөдәррис университет студентларының атаклы «</w:t>
      </w:r>
      <w:hyperlink r:id="rId13" w:tooltip="Әллүки" w:history="1">
        <w:r w:rsidRPr="00634526">
          <w:rPr>
            <w:rFonts w:ascii="Times New Roman" w:eastAsia="Calibri" w:hAnsi="Times New Roman" w:cs="Times New Roman"/>
            <w:color w:val="0B0080"/>
            <w:u w:val="single"/>
            <w:shd w:val="clear" w:color="auto" w:fill="FFFFFF"/>
            <w:lang w:val="tt-RU"/>
          </w:rPr>
          <w:t>Әллүки</w:t>
        </w:r>
      </w:hyperlink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» әдәби түгәрәген җитәкли. Бу чорда аның шигырьләре күмәк җыентыкларга керә, Казан радио һәм телевидениесе аша яңгырый. М.Вәлиев тәрҗемәче буларак та билгеле. Аерым алганда, ул рус телендә иҗат итүче татар язучысы </w:t>
      </w:r>
      <w:hyperlink r:id="rId14" w:tooltip="Зөфәр Фәтхетдинев (бит барлыкта юк)" w:history="1">
        <w:r w:rsidRPr="00634526">
          <w:rPr>
            <w:rFonts w:ascii="Times New Roman" w:eastAsia="Calibri" w:hAnsi="Times New Roman" w:cs="Times New Roman"/>
            <w:color w:val="A55858"/>
            <w:u w:val="single"/>
            <w:shd w:val="clear" w:color="auto" w:fill="FFFFFF"/>
            <w:lang w:val="tt-RU"/>
          </w:rPr>
          <w:t>Зөфәр Фәтхетдиневнең</w:t>
        </w:r>
      </w:hyperlink>
      <w:r w:rsidRPr="00634526">
        <w:rPr>
          <w:rFonts w:ascii="Times New Roman" w:eastAsia="Calibri" w:hAnsi="Times New Roman" w:cs="Times New Roman"/>
          <w:color w:val="222222"/>
          <w:shd w:val="clear" w:color="auto" w:fill="FFFFFF"/>
          <w:lang w:val="tt-RU"/>
        </w:rPr>
        <w:t> берничә детектив повестен һәм романын, чуаш язучысы М.Юхманың Мулланур Вахитов турындагы тарихи романын татар теленә тәрҗемә итә.</w:t>
      </w:r>
    </w:p>
    <w:p w:rsidR="0059716C" w:rsidRPr="00634526" w:rsidRDefault="0059716C" w:rsidP="0059716C">
      <w:pPr>
        <w:spacing w:after="200" w:line="240" w:lineRule="auto"/>
        <w:ind w:left="3540" w:firstLine="708"/>
        <w:rPr>
          <w:rFonts w:ascii="Times New Roman" w:eastAsia="Calibri" w:hAnsi="Times New Roman" w:cs="Times New Roman"/>
          <w:b/>
          <w:lang w:val="tt-RU"/>
        </w:rPr>
      </w:pPr>
      <w:r w:rsidRPr="00634526">
        <w:rPr>
          <w:rFonts w:ascii="Times New Roman" w:eastAsia="Calibri" w:hAnsi="Times New Roman" w:cs="Times New Roman"/>
          <w:b/>
          <w:lang w:val="tt-RU"/>
        </w:rPr>
        <w:t>Болын</w:t>
      </w:r>
    </w:p>
    <w:p w:rsidR="0059716C" w:rsidRPr="00634526" w:rsidRDefault="0059716C" w:rsidP="0059716C">
      <w:pPr>
        <w:spacing w:after="200" w:line="240" w:lineRule="auto"/>
        <w:jc w:val="right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...Яшьлек чишмәсеннән алган көйнең</w:t>
      </w:r>
    </w:p>
    <w:p w:rsidR="0059716C" w:rsidRPr="00634526" w:rsidRDefault="0059716C" w:rsidP="0059716C">
      <w:pPr>
        <w:spacing w:after="200" w:line="240" w:lineRule="auto"/>
        <w:jc w:val="center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 xml:space="preserve">                                                                                          Онытмасак икән сүзләрен.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 xml:space="preserve">Без яшьлектә бер җыр язган идек,                             Агыла да алып китә ерак, - 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 xml:space="preserve"> Көе калды сибелеп болынга;                                     Гөлләр белән юлын бизәрмен...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 xml:space="preserve">Чишмә булып, күңелем болынында                          Тик гөл сула, ничек юатырга? – 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 xml:space="preserve"> Агыла шул көй, агыла тын гына.                              Кайда җырның, кайда сүзләре?!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</w:p>
    <w:p w:rsidR="0059716C" w:rsidRPr="00634526" w:rsidRDefault="0059716C" w:rsidP="0059716C">
      <w:pPr>
        <w:spacing w:after="200" w:line="240" w:lineRule="auto"/>
        <w:ind w:left="2124" w:firstLine="708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Язлар белән әйләним дә кайтыйм</w:t>
      </w:r>
    </w:p>
    <w:p w:rsidR="0059716C" w:rsidRPr="00634526" w:rsidRDefault="0059716C" w:rsidP="0059716C">
      <w:pPr>
        <w:spacing w:after="200" w:line="240" w:lineRule="auto"/>
        <w:ind w:left="2832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Кайтавазлар булып, тын болын!</w:t>
      </w:r>
    </w:p>
    <w:p w:rsidR="0059716C" w:rsidRPr="00634526" w:rsidRDefault="0059716C" w:rsidP="0059716C">
      <w:pPr>
        <w:spacing w:after="200" w:line="240" w:lineRule="auto"/>
        <w:ind w:left="2832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 xml:space="preserve">Сандугачлар эчкән чык сулары – </w:t>
      </w:r>
    </w:p>
    <w:p w:rsidR="0059716C" w:rsidRDefault="0059716C" w:rsidP="0059716C">
      <w:pPr>
        <w:spacing w:after="200" w:line="240" w:lineRule="auto"/>
        <w:ind w:left="2832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Бездән түгелеп калган моңдыр ул...</w:t>
      </w:r>
    </w:p>
    <w:p w:rsidR="0059716C" w:rsidRPr="009003A9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b/>
          <w:lang w:val="tt-RU"/>
        </w:rPr>
        <w:t>Сораулар: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1.Болынга чыккач, лирик герой нинди хисләр кичерә?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2.Ни өчен һәр яз саен болынга әйләнеп кайтам ди? Ә кыш көне болында ниләр күрергә була?</w:t>
      </w:r>
    </w:p>
    <w:p w:rsidR="0059716C" w:rsidRPr="00634526" w:rsidRDefault="0059716C" w:rsidP="0059716C">
      <w:pPr>
        <w:spacing w:after="200" w:line="240" w:lineRule="auto"/>
        <w:rPr>
          <w:rFonts w:ascii="Times New Roman" w:eastAsia="Calibri" w:hAnsi="Times New Roman" w:cs="Times New Roman"/>
          <w:lang w:val="tt-RU"/>
        </w:rPr>
      </w:pPr>
      <w:r w:rsidRPr="00634526">
        <w:rPr>
          <w:rFonts w:ascii="Times New Roman" w:eastAsia="Calibri" w:hAnsi="Times New Roman" w:cs="Times New Roman"/>
          <w:lang w:val="tt-RU"/>
        </w:rPr>
        <w:t>3.Чык суларын автор нәрсә белән чагыштыра?</w:t>
      </w:r>
      <w:r w:rsidRPr="00A44B4E">
        <w:rPr>
          <w:rFonts w:ascii="Times New Roman" w:eastAsia="Calibri" w:hAnsi="Times New Roman" w:cs="Times New Roman"/>
          <w:b/>
        </w:rPr>
        <w:t xml:space="preserve"> </w:t>
      </w:r>
      <w:r w:rsidRPr="00634526">
        <w:rPr>
          <w:rFonts w:ascii="Times New Roman" w:eastAsia="Calibri" w:hAnsi="Times New Roman" w:cs="Times New Roman"/>
          <w:b/>
        </w:rPr>
        <w:t>(</w:t>
      </w:r>
      <w:r w:rsidRPr="00634526">
        <w:rPr>
          <w:rFonts w:ascii="Times New Roman" w:eastAsia="Calibri" w:hAnsi="Times New Roman" w:cs="Times New Roman"/>
          <w:b/>
          <w:lang w:val="tt-RU"/>
        </w:rPr>
        <w:t>Сорауларга җавапны дәфтәргә язарга)</w:t>
      </w:r>
    </w:p>
    <w:p w:rsidR="009B549B" w:rsidRPr="00255F26" w:rsidRDefault="009B549B" w:rsidP="009B549B">
      <w:pPr>
        <w:pStyle w:val="a3"/>
        <w:spacing w:after="200" w:line="276" w:lineRule="auto"/>
        <w:ind w:left="1110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8</w:t>
      </w:r>
      <w:r w:rsidRPr="00301D2B">
        <w:rPr>
          <w:rFonts w:ascii="Times New Roman" w:hAnsi="Times New Roman" w:cs="Times New Roman"/>
          <w:b/>
          <w:sz w:val="28"/>
          <w:szCs w:val="28"/>
          <w:lang w:val="tt-RU"/>
        </w:rPr>
        <w:t>А- 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родная(татарская) литература -16</w:t>
      </w:r>
      <w:r w:rsidRPr="00301D2B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  <w:bookmarkStart w:id="0" w:name="_GoBack"/>
      <w:bookmarkEnd w:id="0"/>
    </w:p>
    <w:p w:rsidR="009B549B" w:rsidRPr="00076B95" w:rsidRDefault="009B549B" w:rsidP="009B549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76B95">
        <w:rPr>
          <w:rFonts w:ascii="Times New Roman" w:hAnsi="Times New Roman" w:cs="Times New Roman"/>
          <w:sz w:val="28"/>
          <w:szCs w:val="28"/>
          <w:lang w:val="tt-RU"/>
        </w:rPr>
        <w:t>Тема. Татар хикәяләре. Ф.Латыйфи “Аяклы каза” хикәясе.</w:t>
      </w:r>
    </w:p>
    <w:p w:rsidR="009B549B" w:rsidRDefault="009B549B" w:rsidP="009B549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Биремнәрне иг</w:t>
      </w:r>
      <w:r w:rsidRPr="00BF2B21">
        <w:rPr>
          <w:rFonts w:ascii="Times New Roman" w:hAnsi="Times New Roman" w:cs="Times New Roman"/>
          <w:b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тибар белән укырга!!!</w:t>
      </w:r>
    </w:p>
    <w:p w:rsidR="009B549B" w:rsidRPr="009B549B" w:rsidRDefault="009B549B" w:rsidP="009B549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B549B">
        <w:rPr>
          <w:rFonts w:ascii="Times New Roman" w:hAnsi="Times New Roman" w:cs="Times New Roman"/>
          <w:sz w:val="28"/>
          <w:szCs w:val="28"/>
          <w:lang w:val="tt-RU"/>
        </w:rPr>
        <w:t xml:space="preserve">Шушы ссылка буенча 8 сыйныф” Әдәбият” 2 бүлек Хасанова  дәреслегенә керәсез. 81 нче бит. </w:t>
      </w:r>
    </w:p>
    <w:p w:rsidR="009B549B" w:rsidRDefault="009B549B" w:rsidP="009B549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15" w:history="1">
        <w:r w:rsidRPr="004F484E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https://docs.google.com/file/d/0Bx9_h_s-zv6PV2hkSUd1RFZrcWM/preview</w:t>
        </w:r>
      </w:hyperlink>
    </w:p>
    <w:p w:rsidR="009B549B" w:rsidRPr="00C439B1" w:rsidRDefault="009B549B" w:rsidP="009B549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F2B2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439B1">
        <w:rPr>
          <w:rFonts w:ascii="Times New Roman" w:hAnsi="Times New Roman" w:cs="Times New Roman"/>
          <w:b/>
          <w:sz w:val="28"/>
          <w:szCs w:val="28"/>
          <w:lang w:val="tt-RU"/>
        </w:rPr>
        <w:t>1.Әсәрне игътибар белән укыйсыз.</w:t>
      </w:r>
    </w:p>
    <w:p w:rsidR="009B549B" w:rsidRPr="00C439B1" w:rsidRDefault="009B549B" w:rsidP="009B549B">
      <w:pPr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39B1">
        <w:rPr>
          <w:rFonts w:ascii="Times New Roman" w:hAnsi="Times New Roman" w:cs="Times New Roman"/>
          <w:b/>
          <w:sz w:val="28"/>
          <w:szCs w:val="28"/>
          <w:lang w:val="tt-RU"/>
        </w:rPr>
        <w:t>2. Өй эше. 90 нчы биттәге сорауларга җавап бирергә.</w:t>
      </w:r>
    </w:p>
    <w:p w:rsidR="009B549B" w:rsidRPr="00536127" w:rsidRDefault="009B549B" w:rsidP="009B549B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Уку вакыты 1 атна. Мин сезгә 23 апрел</w:t>
      </w:r>
      <w:r w:rsidRPr="00536127">
        <w:rPr>
          <w:rFonts w:ascii="Times New Roman" w:hAnsi="Times New Roman" w:cs="Times New Roman"/>
          <w:b/>
          <w:sz w:val="28"/>
          <w:szCs w:val="28"/>
          <w:lang w:val="tt-RU"/>
        </w:rPr>
        <w:t>ьд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ә үзем чыгам. Дәрес вакытында. Вакыты җитәрәк хәбәр итәм. </w:t>
      </w:r>
    </w:p>
    <w:p w:rsidR="001436AF" w:rsidRPr="009B549B" w:rsidRDefault="001436AF">
      <w:pPr>
        <w:rPr>
          <w:lang w:val="tt-RU"/>
        </w:rPr>
      </w:pPr>
    </w:p>
    <w:sectPr w:rsidR="001436AF" w:rsidRPr="009B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D6FCD"/>
    <w:multiLevelType w:val="hybridMultilevel"/>
    <w:tmpl w:val="5D7E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6C"/>
    <w:rsid w:val="001436AF"/>
    <w:rsid w:val="0059716C"/>
    <w:rsid w:val="009B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E8286-C978-4D02-9168-23DD3E77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54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.wikipedia.org/wiki/%D3%98%D0%BB%D0%BA%D0%B8_%D1%80%D0%B0%D0%B9%D0%BE%D0%BD%D1%8B" TargetMode="External"/><Relationship Id="rId13" Type="http://schemas.openxmlformats.org/officeDocument/2006/relationships/hyperlink" Target="https://tt.wikipedia.org/wiki/%D3%98%D0%BB%D0%BB%D2%AF%D0%BA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t.wikipedia.org/wiki/30_%D0%BC%D0%B0%D0%B9" TargetMode="External"/><Relationship Id="rId12" Type="http://schemas.openxmlformats.org/officeDocument/2006/relationships/hyperlink" Target="https://tt.wikipedia.org/wiki/%D0%9A%D0%B0%D0%B7%D0%B0%D0%BD_%D0%B4%D3%99%D2%AF%D0%BB%D3%99%D1%82_%D1%83%D0%BD%D0%B8%D0%B2%D0%B5%D1%80%D1%81%D0%B8%D1%82%D0%B5%D1%82%D1%8B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t.wikipedia.org/wiki/1953_%D0%B5%D0%BB" TargetMode="External"/><Relationship Id="rId11" Type="http://schemas.openxmlformats.org/officeDocument/2006/relationships/hyperlink" Target="https://tt.wikipedia.org/wiki/%D0%90%D0%BB%D0%BF%D0%B0%D1%8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cs.google.com/file/d/0Bx9_h_s-zv6PV2hkSUd1RFZrcWM/preview" TargetMode="External"/><Relationship Id="rId10" Type="http://schemas.openxmlformats.org/officeDocument/2006/relationships/hyperlink" Target="https://tt.wikipedia.org/w/index.php?title=%D0%A2%D0%B0%D1%82%D0%B0%D1%80_%D0%9C%D1%83%D0%BB%D0%BB%D0%B0%D1%81%D1%8B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t.wikipedia.org/wiki/%D0%AF%D2%A3%D0%B0_%D0%9A%D0%B0%D0%BC%D0%BA%D0%B0" TargetMode="External"/><Relationship Id="rId14" Type="http://schemas.openxmlformats.org/officeDocument/2006/relationships/hyperlink" Target="https://tt.wikipedia.org/w/index.php?title=%D0%97%D3%A9%D1%84%D3%99%D1%80_%D0%A4%D3%99%D1%82%D1%85%D0%B5%D1%82%D0%B4%D0%B8%D0%BD%D0%B5%D0%B2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2020-04-10T08:46:00Z</dcterms:created>
  <dcterms:modified xsi:type="dcterms:W3CDTF">2020-04-10T08:46:00Z</dcterms:modified>
</cp:coreProperties>
</file>